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A3" w:rsidRDefault="001149A3"/>
    <w:p w:rsidR="007719E2" w:rsidRPr="007719E2" w:rsidRDefault="007719E2" w:rsidP="007719E2">
      <w:pPr>
        <w:spacing w:after="0"/>
        <w:contextualSpacing/>
        <w:jc w:val="right"/>
        <w:rPr>
          <w:rFonts w:eastAsiaTheme="minorEastAsia" w:cstheme="minorHAnsi"/>
          <w:lang w:eastAsia="pl-PL"/>
        </w:rPr>
      </w:pPr>
      <w:r w:rsidRPr="00E36138">
        <w:rPr>
          <w:rFonts w:eastAsiaTheme="minorEastAsia" w:cstheme="minorHAnsi"/>
          <w:lang w:eastAsia="pl-PL"/>
        </w:rPr>
        <w:t xml:space="preserve">Załącznik nr </w:t>
      </w:r>
      <w:r w:rsidR="0030165A">
        <w:rPr>
          <w:rFonts w:eastAsiaTheme="minorEastAsia" w:cstheme="minorHAnsi"/>
          <w:lang w:eastAsia="pl-PL"/>
        </w:rPr>
        <w:t>9</w:t>
      </w:r>
      <w:r>
        <w:rPr>
          <w:rFonts w:eastAsiaTheme="minorEastAsia" w:cstheme="minorHAnsi"/>
          <w:lang w:eastAsia="pl-PL"/>
        </w:rPr>
        <w:t xml:space="preserve">a do </w:t>
      </w:r>
      <w:r w:rsidR="0030165A">
        <w:rPr>
          <w:rFonts w:eastAsiaTheme="minorEastAsia" w:cstheme="minorHAnsi"/>
          <w:lang w:eastAsia="pl-PL"/>
        </w:rPr>
        <w:t>SIWZ ZP/1/2025</w:t>
      </w:r>
    </w:p>
    <w:p w:rsidR="007719E2" w:rsidRPr="007719E2" w:rsidRDefault="007719E2" w:rsidP="007719E2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 w:rsidRPr="008013BD">
        <w:rPr>
          <w:rFonts w:ascii="Calibri" w:eastAsia="Calibri" w:hAnsi="Calibri" w:cs="Calibri"/>
          <w:b/>
        </w:rPr>
        <w:t xml:space="preserve">WYMAGANIA DOT. BAZY </w:t>
      </w:r>
      <w:r>
        <w:rPr>
          <w:rFonts w:ascii="Calibri" w:eastAsia="Calibri" w:hAnsi="Calibri" w:cs="Calibri"/>
          <w:b/>
        </w:rPr>
        <w:t>ZABIEGOWEJ</w:t>
      </w: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134"/>
        <w:gridCol w:w="1417"/>
        <w:gridCol w:w="1843"/>
        <w:gridCol w:w="992"/>
        <w:gridCol w:w="3686"/>
      </w:tblGrid>
      <w:tr w:rsidR="0030165A" w:rsidRPr="007719E2" w:rsidTr="001F11C4">
        <w:trPr>
          <w:trHeight w:val="1275"/>
        </w:trPr>
        <w:tc>
          <w:tcPr>
            <w:tcW w:w="3794" w:type="dxa"/>
            <w:shd w:val="clear" w:color="auto" w:fill="DAEEF3" w:themeFill="accent5" w:themeFillTint="33"/>
            <w:noWrap/>
            <w:vAlign w:val="center"/>
            <w:hideMark/>
          </w:tcPr>
          <w:p w:rsidR="0030165A" w:rsidRPr="007719E2" w:rsidRDefault="0030165A" w:rsidP="007719E2">
            <w:pPr>
              <w:jc w:val="center"/>
              <w:rPr>
                <w:b/>
                <w:bCs/>
              </w:rPr>
            </w:pPr>
            <w:r w:rsidRPr="007719E2">
              <w:rPr>
                <w:b/>
                <w:bCs/>
              </w:rPr>
              <w:t>pomieszczenia gabinety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:rsidR="0030165A" w:rsidRPr="007719E2" w:rsidRDefault="0030165A" w:rsidP="007719E2">
            <w:pPr>
              <w:jc w:val="center"/>
              <w:rPr>
                <w:b/>
                <w:bCs/>
              </w:rPr>
            </w:pPr>
            <w:r w:rsidRPr="007719E2">
              <w:rPr>
                <w:b/>
                <w:bCs/>
              </w:rPr>
              <w:t>wielkość urządzenia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  <w:hideMark/>
          </w:tcPr>
          <w:p w:rsidR="0030165A" w:rsidRPr="007719E2" w:rsidRDefault="0030165A" w:rsidP="007719E2">
            <w:pPr>
              <w:jc w:val="center"/>
              <w:rPr>
                <w:b/>
                <w:bCs/>
              </w:rPr>
            </w:pPr>
            <w:r w:rsidRPr="007719E2">
              <w:rPr>
                <w:b/>
                <w:bCs/>
              </w:rPr>
              <w:t>dostęp z ilu stron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  <w:hideMark/>
          </w:tcPr>
          <w:p w:rsidR="0030165A" w:rsidRPr="007719E2" w:rsidRDefault="0030165A" w:rsidP="007719E2">
            <w:pPr>
              <w:jc w:val="center"/>
              <w:rPr>
                <w:b/>
                <w:bCs/>
              </w:rPr>
            </w:pPr>
            <w:r w:rsidRPr="007719E2">
              <w:rPr>
                <w:b/>
                <w:bCs/>
              </w:rPr>
              <w:t>czy może być postawione przy ścianie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:rsidR="0030165A" w:rsidRDefault="0030165A" w:rsidP="007719E2">
            <w:pPr>
              <w:jc w:val="center"/>
              <w:rPr>
                <w:b/>
                <w:bCs/>
              </w:rPr>
            </w:pPr>
          </w:p>
          <w:p w:rsidR="0030165A" w:rsidRDefault="0030165A" w:rsidP="007719E2">
            <w:pPr>
              <w:jc w:val="center"/>
              <w:rPr>
                <w:b/>
                <w:bCs/>
              </w:rPr>
            </w:pPr>
            <w:r w:rsidRPr="007719E2">
              <w:rPr>
                <w:b/>
                <w:bCs/>
              </w:rPr>
              <w:t>czy może stać w jednym pomieszczeniu z innym sprzętem</w:t>
            </w:r>
          </w:p>
          <w:p w:rsidR="0030165A" w:rsidRPr="007719E2" w:rsidRDefault="0030165A" w:rsidP="007719E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  <w:hideMark/>
          </w:tcPr>
          <w:p w:rsidR="0030165A" w:rsidRPr="007719E2" w:rsidRDefault="0030165A" w:rsidP="007719E2">
            <w:pPr>
              <w:jc w:val="center"/>
              <w:rPr>
                <w:b/>
                <w:bCs/>
              </w:rPr>
            </w:pPr>
            <w:r w:rsidRPr="007719E2">
              <w:rPr>
                <w:b/>
                <w:bCs/>
              </w:rPr>
              <w:t>Ilość</w:t>
            </w:r>
            <w:r>
              <w:rPr>
                <w:b/>
                <w:bCs/>
              </w:rPr>
              <w:t xml:space="preserve"> sprzętu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  <w:hideMark/>
          </w:tcPr>
          <w:p w:rsidR="0030165A" w:rsidRPr="007719E2" w:rsidRDefault="0030165A" w:rsidP="007719E2">
            <w:pPr>
              <w:jc w:val="center"/>
              <w:rPr>
                <w:b/>
                <w:bCs/>
              </w:rPr>
            </w:pPr>
            <w:r w:rsidRPr="007719E2">
              <w:rPr>
                <w:b/>
                <w:bCs/>
              </w:rPr>
              <w:t>uwagi</w:t>
            </w:r>
          </w:p>
        </w:tc>
      </w:tr>
      <w:tr w:rsidR="007719E2" w:rsidRPr="007719E2" w:rsidTr="007719E2">
        <w:trPr>
          <w:trHeight w:val="285"/>
        </w:trPr>
        <w:tc>
          <w:tcPr>
            <w:tcW w:w="14709" w:type="dxa"/>
            <w:gridSpan w:val="7"/>
            <w:shd w:val="clear" w:color="auto" w:fill="E5DFEC" w:themeFill="accent4" w:themeFillTint="33"/>
            <w:noWrap/>
            <w:hideMark/>
          </w:tcPr>
          <w:p w:rsidR="007719E2" w:rsidRPr="007719E2" w:rsidRDefault="007719E2">
            <w:pPr>
              <w:rPr>
                <w:b/>
                <w:bCs/>
              </w:rPr>
            </w:pPr>
            <w:r w:rsidRPr="007719E2">
              <w:rPr>
                <w:b/>
                <w:bCs/>
              </w:rPr>
              <w:t>GABINET MASAŻU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masaż suchy</w:t>
            </w:r>
          </w:p>
        </w:tc>
        <w:tc>
          <w:tcPr>
            <w:tcW w:w="1843" w:type="dxa"/>
            <w:hideMark/>
          </w:tcPr>
          <w:p w:rsidR="0030165A" w:rsidRPr="007719E2" w:rsidRDefault="0030165A" w:rsidP="007719E2">
            <w:r w:rsidRPr="007719E2">
              <w:t>łóżko 70x210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30165A" w:rsidRPr="007719E2" w:rsidTr="001F11C4">
        <w:trPr>
          <w:trHeight w:val="510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masaż wibracyjny</w:t>
            </w:r>
          </w:p>
        </w:tc>
        <w:tc>
          <w:tcPr>
            <w:tcW w:w="1843" w:type="dxa"/>
            <w:hideMark/>
          </w:tcPr>
          <w:p w:rsidR="0030165A" w:rsidRPr="007719E2" w:rsidRDefault="0030165A" w:rsidP="007719E2">
            <w:r w:rsidRPr="007719E2">
              <w:t>łóżko 70x210, urządzenie 60x50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masaż stóp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40x40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przód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masaż na materacu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200x65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30165A" w:rsidRPr="007719E2" w:rsidTr="001F11C4">
        <w:trPr>
          <w:trHeight w:val="553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HYDRO JET  łóżko wodne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100x215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tak,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odległość od ściany min odległość 50-80cm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masaż boa-limfatyczny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60x60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7719E2" w:rsidRPr="007719E2" w:rsidTr="007719E2">
        <w:trPr>
          <w:trHeight w:val="285"/>
        </w:trPr>
        <w:tc>
          <w:tcPr>
            <w:tcW w:w="14709" w:type="dxa"/>
            <w:gridSpan w:val="7"/>
            <w:shd w:val="clear" w:color="auto" w:fill="E5DFEC" w:themeFill="accent4" w:themeFillTint="33"/>
            <w:noWrap/>
            <w:hideMark/>
          </w:tcPr>
          <w:p w:rsidR="007719E2" w:rsidRPr="007719E2" w:rsidRDefault="007719E2">
            <w:pPr>
              <w:rPr>
                <w:b/>
                <w:bCs/>
              </w:rPr>
            </w:pPr>
            <w:r w:rsidRPr="007719E2">
              <w:rPr>
                <w:b/>
                <w:bCs/>
              </w:rPr>
              <w:t>GABINET ZABIEGÓW WODNYCH</w:t>
            </w:r>
          </w:p>
        </w:tc>
      </w:tr>
      <w:tr w:rsidR="0030165A" w:rsidRPr="007719E2" w:rsidTr="001F11C4">
        <w:trPr>
          <w:trHeight w:val="527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stanowisko do kąpieli całkowitych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90x200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jw.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z wodnymi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miejsce na składowanie wiader do bieżącego zużycia</w:t>
            </w:r>
          </w:p>
        </w:tc>
      </w:tr>
      <w:tr w:rsidR="0030165A" w:rsidRPr="007719E2" w:rsidTr="001F11C4">
        <w:trPr>
          <w:trHeight w:val="1304"/>
        </w:trPr>
        <w:tc>
          <w:tcPr>
            <w:tcW w:w="3794" w:type="dxa"/>
            <w:noWrap/>
            <w:hideMark/>
          </w:tcPr>
          <w:p w:rsidR="0030165A" w:rsidRPr="007719E2" w:rsidRDefault="0030165A" w:rsidP="007719E2">
            <w:r w:rsidRPr="007719E2">
              <w:t>stanowisko do hydromasażu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90x200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z wodnymi</w:t>
            </w:r>
          </w:p>
        </w:tc>
        <w:tc>
          <w:tcPr>
            <w:tcW w:w="992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Default="0030165A" w:rsidP="007719E2">
            <w:pPr>
              <w:rPr>
                <w:sz w:val="20"/>
                <w:szCs w:val="20"/>
              </w:rPr>
            </w:pPr>
            <w:r w:rsidRPr="007719E2">
              <w:t> </w:t>
            </w:r>
            <w:r w:rsidRPr="007719E2">
              <w:rPr>
                <w:sz w:val="20"/>
                <w:szCs w:val="20"/>
              </w:rPr>
              <w:t>+ ewentualnie 1,  duże koszty wody, do zastanowienia się</w:t>
            </w:r>
            <w:r>
              <w:rPr>
                <w:sz w:val="20"/>
                <w:szCs w:val="20"/>
              </w:rPr>
              <w:t>.</w:t>
            </w:r>
          </w:p>
          <w:p w:rsidR="0030165A" w:rsidRPr="007719E2" w:rsidRDefault="0030165A" w:rsidP="007719E2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swobodny dostęp do urządzenia, od strony technicznej 50-80cm</w:t>
            </w:r>
          </w:p>
        </w:tc>
      </w:tr>
      <w:tr w:rsidR="0030165A" w:rsidRPr="007719E2" w:rsidTr="001F11C4">
        <w:trPr>
          <w:trHeight w:val="1785"/>
        </w:trPr>
        <w:tc>
          <w:tcPr>
            <w:tcW w:w="3794" w:type="dxa"/>
            <w:noWrap/>
            <w:hideMark/>
          </w:tcPr>
          <w:p w:rsidR="0030165A" w:rsidRPr="007719E2" w:rsidRDefault="0030165A" w:rsidP="007719E2">
            <w:r w:rsidRPr="007719E2">
              <w:lastRenderedPageBreak/>
              <w:t>do kąpieli kwasowęglowej</w:t>
            </w:r>
          </w:p>
        </w:tc>
        <w:tc>
          <w:tcPr>
            <w:tcW w:w="1843" w:type="dxa"/>
            <w:hideMark/>
          </w:tcPr>
          <w:p w:rsidR="0030165A" w:rsidRPr="00671BCE" w:rsidRDefault="0030165A" w:rsidP="007719E2">
            <w:pPr>
              <w:rPr>
                <w:sz w:val="20"/>
                <w:szCs w:val="20"/>
              </w:rPr>
            </w:pPr>
            <w:r w:rsidRPr="00671BCE">
              <w:rPr>
                <w:sz w:val="20"/>
                <w:szCs w:val="20"/>
              </w:rPr>
              <w:t xml:space="preserve"> przykładowe wymiary wanien:                  -200x90,                                                          - sucha częściowa 220x90,                                     -sucha całościowa 130x130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 w:rsidP="007719E2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na zewnątrz butle z gazem (pomieszczenie zewnętrzne)</w:t>
            </w:r>
            <w:r>
              <w:rPr>
                <w:sz w:val="20"/>
                <w:szCs w:val="20"/>
              </w:rPr>
              <w:t>.</w:t>
            </w:r>
            <w:r w:rsidRPr="007719E2">
              <w:rPr>
                <w:sz w:val="20"/>
                <w:szCs w:val="20"/>
              </w:rPr>
              <w:t xml:space="preserve"> swobodny dostęp do urządzenia, od strony technicznej 50-80cm</w:t>
            </w:r>
          </w:p>
        </w:tc>
      </w:tr>
      <w:tr w:rsidR="0030165A" w:rsidRPr="007719E2" w:rsidTr="001F11C4">
        <w:trPr>
          <w:trHeight w:val="510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kąpiele częściowe rąk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50x40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przód</w:t>
            </w:r>
          </w:p>
        </w:tc>
        <w:tc>
          <w:tcPr>
            <w:tcW w:w="1417" w:type="dxa"/>
            <w:noWrap/>
            <w:hideMark/>
          </w:tcPr>
          <w:p w:rsidR="0030165A" w:rsidRDefault="0030165A" w:rsidP="00643AF0">
            <w:pPr>
              <w:jc w:val="center"/>
            </w:pPr>
            <w:r w:rsidRPr="008064A2">
              <w:t>nie</w:t>
            </w:r>
          </w:p>
        </w:tc>
        <w:tc>
          <w:tcPr>
            <w:tcW w:w="1843" w:type="dxa"/>
            <w:noWrap/>
            <w:hideMark/>
          </w:tcPr>
          <w:p w:rsidR="0030165A" w:rsidRDefault="0030165A" w:rsidP="00643AF0">
            <w:pPr>
              <w:jc w:val="center"/>
            </w:pPr>
            <w:r w:rsidRPr="00943883">
              <w:t>nie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odległość od ściany min. 50 cm, bliskość mauzera, miejsce na składowanie wiader do bieżącego zużycia</w:t>
            </w:r>
          </w:p>
        </w:tc>
      </w:tr>
      <w:tr w:rsidR="0030165A" w:rsidRPr="007719E2" w:rsidTr="001F11C4">
        <w:trPr>
          <w:trHeight w:val="779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kąpiele częściowe stóp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50x50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przód</w:t>
            </w:r>
          </w:p>
        </w:tc>
        <w:tc>
          <w:tcPr>
            <w:tcW w:w="1417" w:type="dxa"/>
            <w:noWrap/>
            <w:hideMark/>
          </w:tcPr>
          <w:p w:rsidR="0030165A" w:rsidRDefault="0030165A" w:rsidP="00643AF0">
            <w:pPr>
              <w:jc w:val="center"/>
            </w:pPr>
            <w:r w:rsidRPr="008064A2">
              <w:t>nie</w:t>
            </w:r>
          </w:p>
        </w:tc>
        <w:tc>
          <w:tcPr>
            <w:tcW w:w="1843" w:type="dxa"/>
            <w:noWrap/>
            <w:hideMark/>
          </w:tcPr>
          <w:p w:rsidR="0030165A" w:rsidRDefault="0030165A" w:rsidP="00643AF0">
            <w:pPr>
              <w:jc w:val="center"/>
            </w:pPr>
            <w:r w:rsidRPr="00943883">
              <w:t>nie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odległość od ściany min. 50 cm, bliskość mauzera, miejsce na składowanie wiader do bieżącego zużycia</w:t>
            </w:r>
          </w:p>
        </w:tc>
      </w:tr>
      <w:tr w:rsidR="0030165A" w:rsidRPr="007719E2" w:rsidTr="001F11C4">
        <w:trPr>
          <w:trHeight w:val="421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wirówka kończyn dolnych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100x90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noWrap/>
            <w:hideMark/>
          </w:tcPr>
          <w:p w:rsidR="0030165A" w:rsidRDefault="0030165A" w:rsidP="00643AF0">
            <w:pPr>
              <w:jc w:val="center"/>
            </w:pPr>
            <w:r w:rsidRPr="008064A2">
              <w:t>nie</w:t>
            </w:r>
          </w:p>
        </w:tc>
        <w:tc>
          <w:tcPr>
            <w:tcW w:w="1843" w:type="dxa"/>
            <w:noWrap/>
            <w:hideMark/>
          </w:tcPr>
          <w:p w:rsidR="0030165A" w:rsidRDefault="0030165A" w:rsidP="00643AF0">
            <w:pPr>
              <w:jc w:val="center"/>
            </w:pPr>
            <w:r w:rsidRPr="00943883">
              <w:t>nie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</w:tcPr>
          <w:p w:rsidR="0030165A" w:rsidRPr="007719E2" w:rsidRDefault="0030165A">
            <w:pPr>
              <w:rPr>
                <w:sz w:val="20"/>
                <w:szCs w:val="20"/>
              </w:rPr>
            </w:pPr>
            <w:bookmarkStart w:id="0" w:name="_GoBack"/>
            <w:r w:rsidRPr="007719E2">
              <w:rPr>
                <w:sz w:val="20"/>
                <w:szCs w:val="20"/>
              </w:rPr>
              <w:t xml:space="preserve">odległość </w:t>
            </w:r>
            <w:bookmarkEnd w:id="0"/>
            <w:r w:rsidRPr="007719E2">
              <w:rPr>
                <w:sz w:val="20"/>
                <w:szCs w:val="20"/>
              </w:rPr>
              <w:t xml:space="preserve">od ściany min. 50 cm, </w:t>
            </w:r>
          </w:p>
        </w:tc>
      </w:tr>
      <w:tr w:rsidR="0030165A" w:rsidRPr="007719E2" w:rsidTr="001F11C4">
        <w:trPr>
          <w:trHeight w:val="329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wirówka kończyn górnych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80x80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noWrap/>
            <w:hideMark/>
          </w:tcPr>
          <w:p w:rsidR="0030165A" w:rsidRDefault="0030165A" w:rsidP="00643AF0">
            <w:pPr>
              <w:jc w:val="center"/>
            </w:pPr>
            <w:r w:rsidRPr="008064A2">
              <w:t>nie</w:t>
            </w:r>
          </w:p>
        </w:tc>
        <w:tc>
          <w:tcPr>
            <w:tcW w:w="1843" w:type="dxa"/>
            <w:noWrap/>
            <w:hideMark/>
          </w:tcPr>
          <w:p w:rsidR="0030165A" w:rsidRDefault="0030165A" w:rsidP="00643AF0">
            <w:pPr>
              <w:jc w:val="center"/>
            </w:pPr>
            <w:r w:rsidRPr="00943883">
              <w:t>nie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 xml:space="preserve">odległość od ściany min. 50 cm, </w:t>
            </w:r>
          </w:p>
        </w:tc>
      </w:tr>
      <w:tr w:rsidR="0030165A" w:rsidRPr="007719E2" w:rsidTr="001F11C4">
        <w:trPr>
          <w:trHeight w:val="507"/>
        </w:trPr>
        <w:tc>
          <w:tcPr>
            <w:tcW w:w="3794" w:type="dxa"/>
            <w:hideMark/>
          </w:tcPr>
          <w:p w:rsidR="0030165A" w:rsidRPr="007719E2" w:rsidRDefault="0030165A">
            <w:r w:rsidRPr="007719E2">
              <w:t>mauzer na solankę minimum 1000 litrów osobne pomieszczenie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z wodnymi</w:t>
            </w:r>
          </w:p>
        </w:tc>
        <w:tc>
          <w:tcPr>
            <w:tcW w:w="992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Mi</w:t>
            </w:r>
            <w:r>
              <w:t>n.</w:t>
            </w:r>
            <w:r w:rsidRPr="007719E2">
              <w:t xml:space="preserve"> 1</w:t>
            </w:r>
          </w:p>
        </w:tc>
        <w:tc>
          <w:tcPr>
            <w:tcW w:w="3686" w:type="dxa"/>
            <w:noWrap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dostęp od zewnątrz z koniecznością przepompowywania</w:t>
            </w:r>
          </w:p>
        </w:tc>
      </w:tr>
      <w:tr w:rsidR="0030165A" w:rsidRPr="007719E2" w:rsidTr="001F11C4">
        <w:trPr>
          <w:trHeight w:val="554"/>
        </w:trPr>
        <w:tc>
          <w:tcPr>
            <w:tcW w:w="3794" w:type="dxa"/>
            <w:hideMark/>
          </w:tcPr>
          <w:p w:rsidR="0030165A" w:rsidRPr="007719E2" w:rsidRDefault="0030165A">
            <w:r w:rsidRPr="007719E2">
              <w:t>magazyn na bieżące użycie soli i borowiny</w:t>
            </w:r>
          </w:p>
        </w:tc>
        <w:tc>
          <w:tcPr>
            <w:tcW w:w="1843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solanka 1/2m,                                                               borowina 1/1m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z wodnymi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</w:tcPr>
          <w:p w:rsidR="0030165A" w:rsidRPr="00643AF0" w:rsidRDefault="0030165A">
            <w:pPr>
              <w:rPr>
                <w:sz w:val="20"/>
                <w:szCs w:val="20"/>
              </w:rPr>
            </w:pPr>
            <w:r w:rsidRPr="007719E2">
              <w:t> </w:t>
            </w:r>
            <w:r w:rsidRPr="00643AF0">
              <w:rPr>
                <w:sz w:val="20"/>
                <w:szCs w:val="20"/>
              </w:rPr>
              <w:t>regały</w:t>
            </w:r>
          </w:p>
        </w:tc>
      </w:tr>
      <w:tr w:rsidR="0030165A" w:rsidRPr="007719E2" w:rsidTr="001F11C4">
        <w:trPr>
          <w:trHeight w:val="510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bicze wodne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z wodnymi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długość pomieszczenia 5m bez umywalki oraz przebieralnia dla pacjentów</w:t>
            </w:r>
          </w:p>
        </w:tc>
      </w:tr>
      <w:tr w:rsidR="007719E2" w:rsidRPr="007719E2" w:rsidTr="007719E2">
        <w:trPr>
          <w:trHeight w:val="300"/>
        </w:trPr>
        <w:tc>
          <w:tcPr>
            <w:tcW w:w="14709" w:type="dxa"/>
            <w:gridSpan w:val="7"/>
            <w:shd w:val="clear" w:color="auto" w:fill="E5DFEC" w:themeFill="accent4" w:themeFillTint="33"/>
            <w:hideMark/>
          </w:tcPr>
          <w:p w:rsidR="007719E2" w:rsidRPr="007719E2" w:rsidRDefault="007719E2">
            <w:pPr>
              <w:rPr>
                <w:b/>
                <w:bCs/>
              </w:rPr>
            </w:pPr>
            <w:r w:rsidRPr="007719E2">
              <w:rPr>
                <w:b/>
                <w:bCs/>
              </w:rPr>
              <w:t>BOROWINA wymagana kuchnia borowinowa z wyciągiem i magazyn na borowinę</w:t>
            </w:r>
          </w:p>
        </w:tc>
      </w:tr>
      <w:tr w:rsidR="0030165A" w:rsidRPr="007719E2" w:rsidTr="001F11C4">
        <w:trPr>
          <w:trHeight w:val="289"/>
        </w:trPr>
        <w:tc>
          <w:tcPr>
            <w:tcW w:w="3794" w:type="dxa"/>
            <w:hideMark/>
          </w:tcPr>
          <w:p w:rsidR="0030165A" w:rsidRPr="007719E2" w:rsidRDefault="0030165A">
            <w:r w:rsidRPr="007719E2">
              <w:t>leżanki w kabinie1 dłuższa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190x60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3686" w:type="dxa"/>
            <w:vMerge w:val="restart"/>
            <w:noWrap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 xml:space="preserve">słuchawka prysznicowa instalacja wodno kanalizacyjna , kratka odpływowa, </w:t>
            </w:r>
          </w:p>
        </w:tc>
      </w:tr>
      <w:tr w:rsidR="0030165A" w:rsidRPr="007719E2" w:rsidTr="001F11C4">
        <w:trPr>
          <w:trHeight w:val="345"/>
        </w:trPr>
        <w:tc>
          <w:tcPr>
            <w:tcW w:w="3794" w:type="dxa"/>
            <w:hideMark/>
          </w:tcPr>
          <w:p w:rsidR="0030165A" w:rsidRPr="007719E2" w:rsidRDefault="0030165A">
            <w:r w:rsidRPr="007719E2">
              <w:t>krzesło w kabinie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50x50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vMerge/>
            <w:noWrap/>
          </w:tcPr>
          <w:p w:rsidR="0030165A" w:rsidRPr="007719E2" w:rsidRDefault="0030165A">
            <w:pPr>
              <w:rPr>
                <w:sz w:val="20"/>
                <w:szCs w:val="20"/>
              </w:rPr>
            </w:pPr>
          </w:p>
        </w:tc>
      </w:tr>
      <w:tr w:rsidR="0030165A" w:rsidRPr="007719E2" w:rsidTr="001F11C4">
        <w:trPr>
          <w:trHeight w:val="342"/>
        </w:trPr>
        <w:tc>
          <w:tcPr>
            <w:tcW w:w="3794" w:type="dxa"/>
            <w:hideMark/>
          </w:tcPr>
          <w:p w:rsidR="0030165A" w:rsidRPr="007719E2" w:rsidRDefault="0030165A">
            <w:r w:rsidRPr="007719E2">
              <w:t>stanowisko siedzące krzesło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60x65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3686" w:type="dxa"/>
            <w:vMerge/>
            <w:noWrap/>
          </w:tcPr>
          <w:p w:rsidR="0030165A" w:rsidRPr="007719E2" w:rsidRDefault="0030165A">
            <w:pPr>
              <w:rPr>
                <w:sz w:val="20"/>
                <w:szCs w:val="20"/>
              </w:rPr>
            </w:pPr>
          </w:p>
        </w:tc>
      </w:tr>
      <w:tr w:rsidR="0030165A" w:rsidRPr="007719E2" w:rsidTr="001F11C4">
        <w:trPr>
          <w:trHeight w:val="1110"/>
        </w:trPr>
        <w:tc>
          <w:tcPr>
            <w:tcW w:w="3794" w:type="dxa"/>
            <w:hideMark/>
          </w:tcPr>
          <w:p w:rsidR="0030165A" w:rsidRPr="007719E2" w:rsidRDefault="0030165A">
            <w:r w:rsidRPr="007719E2">
              <w:t>kuchnia borowinowa</w:t>
            </w:r>
          </w:p>
        </w:tc>
        <w:tc>
          <w:tcPr>
            <w:tcW w:w="1843" w:type="dxa"/>
            <w:hideMark/>
          </w:tcPr>
          <w:p w:rsidR="0030165A" w:rsidRPr="00671BCE" w:rsidRDefault="0030165A" w:rsidP="00671BCE">
            <w:pPr>
              <w:jc w:val="center"/>
              <w:rPr>
                <w:sz w:val="20"/>
                <w:szCs w:val="20"/>
              </w:rPr>
            </w:pPr>
            <w:r w:rsidRPr="00671BCE">
              <w:rPr>
                <w:sz w:val="20"/>
                <w:szCs w:val="20"/>
              </w:rPr>
              <w:t>piec borowinowy</w:t>
            </w:r>
            <w:r>
              <w:rPr>
                <w:sz w:val="20"/>
                <w:szCs w:val="20"/>
              </w:rPr>
              <w:t xml:space="preserve"> </w:t>
            </w:r>
            <w:r w:rsidRPr="00671BCE">
              <w:rPr>
                <w:sz w:val="20"/>
                <w:szCs w:val="20"/>
              </w:rPr>
              <w:t>75x65,                                                                  stół metalowy 70x100                                            regał 80x200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pomieszczenie plus magazyn na zapas borowiny , wentylacja (okap nad podgrzewaczem) instalacja wodno kanalizacyjna , kratka odpływowa, regały magazynowe na bieżące użycie borowiny</w:t>
            </w:r>
          </w:p>
        </w:tc>
      </w:tr>
      <w:tr w:rsidR="0030165A" w:rsidRPr="007719E2" w:rsidTr="001F11C4">
        <w:trPr>
          <w:trHeight w:val="535"/>
        </w:trPr>
        <w:tc>
          <w:tcPr>
            <w:tcW w:w="3794" w:type="dxa"/>
            <w:hideMark/>
          </w:tcPr>
          <w:p w:rsidR="0030165A" w:rsidRPr="007719E2" w:rsidRDefault="0030165A">
            <w:r w:rsidRPr="007719E2">
              <w:t>miejsce na odpady borowinowe w gabinecie</w:t>
            </w:r>
          </w:p>
        </w:tc>
        <w:tc>
          <w:tcPr>
            <w:tcW w:w="1843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80x60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3686" w:type="dxa"/>
            <w:noWrap/>
            <w:hideMark/>
          </w:tcPr>
          <w:p w:rsidR="0030165A" w:rsidRPr="00643AF0" w:rsidRDefault="0030165A">
            <w:pPr>
              <w:rPr>
                <w:sz w:val="20"/>
                <w:szCs w:val="20"/>
              </w:rPr>
            </w:pPr>
            <w:r w:rsidRPr="007719E2">
              <w:t> </w:t>
            </w:r>
            <w:r w:rsidRPr="00643AF0">
              <w:rPr>
                <w:sz w:val="20"/>
                <w:szCs w:val="20"/>
              </w:rPr>
              <w:t>Usytuowane blisko gabinetu i wyjścia na zewnątrz</w:t>
            </w:r>
          </w:p>
        </w:tc>
      </w:tr>
      <w:tr w:rsidR="007719E2" w:rsidRPr="007719E2" w:rsidTr="007719E2">
        <w:trPr>
          <w:trHeight w:val="285"/>
        </w:trPr>
        <w:tc>
          <w:tcPr>
            <w:tcW w:w="14709" w:type="dxa"/>
            <w:gridSpan w:val="7"/>
            <w:shd w:val="clear" w:color="auto" w:fill="E5DFEC" w:themeFill="accent4" w:themeFillTint="33"/>
            <w:noWrap/>
            <w:hideMark/>
          </w:tcPr>
          <w:p w:rsidR="007719E2" w:rsidRPr="007719E2" w:rsidRDefault="007719E2">
            <w:pPr>
              <w:rPr>
                <w:b/>
                <w:bCs/>
              </w:rPr>
            </w:pPr>
            <w:r w:rsidRPr="007719E2">
              <w:rPr>
                <w:b/>
                <w:bCs/>
              </w:rPr>
              <w:lastRenderedPageBreak/>
              <w:t>POLE MAGNETYCZNE</w:t>
            </w:r>
          </w:p>
        </w:tc>
      </w:tr>
      <w:tr w:rsidR="0030165A" w:rsidRPr="007719E2" w:rsidTr="001F11C4">
        <w:trPr>
          <w:trHeight w:val="244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leżanka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80x220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hideMark/>
          </w:tcPr>
          <w:p w:rsidR="0030165A" w:rsidRPr="007719E2" w:rsidRDefault="0030165A" w:rsidP="00671BCE">
            <w:pPr>
              <w:jc w:val="center"/>
              <w:rPr>
                <w:sz w:val="18"/>
                <w:szCs w:val="18"/>
              </w:rPr>
            </w:pPr>
            <w:r w:rsidRPr="007719E2">
              <w:rPr>
                <w:sz w:val="18"/>
                <w:szCs w:val="18"/>
              </w:rPr>
              <w:t>z innymi tego typu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30165A" w:rsidRPr="007719E2" w:rsidTr="001F11C4">
        <w:trPr>
          <w:trHeight w:val="263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leżanka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80x215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hideMark/>
          </w:tcPr>
          <w:p w:rsidR="0030165A" w:rsidRPr="007719E2" w:rsidRDefault="0030165A" w:rsidP="00671BCE">
            <w:pPr>
              <w:jc w:val="center"/>
              <w:rPr>
                <w:sz w:val="18"/>
                <w:szCs w:val="18"/>
              </w:rPr>
            </w:pPr>
            <w:r w:rsidRPr="007719E2">
              <w:rPr>
                <w:sz w:val="18"/>
                <w:szCs w:val="18"/>
              </w:rPr>
              <w:t>z innymi tego typu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30165A" w:rsidRPr="007719E2" w:rsidTr="001F11C4">
        <w:trPr>
          <w:trHeight w:val="297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krzesło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60x35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hideMark/>
          </w:tcPr>
          <w:p w:rsidR="0030165A" w:rsidRPr="007719E2" w:rsidRDefault="0030165A" w:rsidP="00671BCE">
            <w:pPr>
              <w:jc w:val="center"/>
              <w:rPr>
                <w:sz w:val="18"/>
                <w:szCs w:val="18"/>
              </w:rPr>
            </w:pPr>
            <w:r w:rsidRPr="007719E2">
              <w:rPr>
                <w:sz w:val="18"/>
                <w:szCs w:val="18"/>
              </w:rPr>
              <w:t>z innymi tego typu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30165A" w:rsidRPr="007719E2" w:rsidTr="001F11C4">
        <w:trPr>
          <w:trHeight w:val="274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leżanka Viofor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80x215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hideMark/>
          </w:tcPr>
          <w:p w:rsidR="0030165A" w:rsidRPr="007719E2" w:rsidRDefault="0030165A" w:rsidP="00671BCE">
            <w:pPr>
              <w:jc w:val="center"/>
              <w:rPr>
                <w:sz w:val="18"/>
                <w:szCs w:val="18"/>
              </w:rPr>
            </w:pPr>
            <w:r w:rsidRPr="007719E2">
              <w:rPr>
                <w:sz w:val="18"/>
                <w:szCs w:val="18"/>
              </w:rPr>
              <w:t>z innymi tego typu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7719E2" w:rsidRPr="007719E2" w:rsidTr="007719E2">
        <w:trPr>
          <w:trHeight w:val="315"/>
        </w:trPr>
        <w:tc>
          <w:tcPr>
            <w:tcW w:w="14709" w:type="dxa"/>
            <w:gridSpan w:val="7"/>
            <w:shd w:val="clear" w:color="auto" w:fill="E5DFEC" w:themeFill="accent4" w:themeFillTint="33"/>
            <w:hideMark/>
          </w:tcPr>
          <w:p w:rsidR="007719E2" w:rsidRPr="007719E2" w:rsidRDefault="007719E2">
            <w:pPr>
              <w:rPr>
                <w:b/>
                <w:bCs/>
              </w:rPr>
            </w:pPr>
            <w:r w:rsidRPr="007719E2">
              <w:rPr>
                <w:b/>
                <w:bCs/>
              </w:rPr>
              <w:t>KRIOTERAPIA I LASEROTERAPIA        leżanka i krzesło, zabiegi wykonywane jednocześnie co 15 min</w:t>
            </w:r>
          </w:p>
        </w:tc>
      </w:tr>
      <w:tr w:rsidR="0030165A" w:rsidRPr="007719E2" w:rsidTr="001F11C4">
        <w:trPr>
          <w:trHeight w:val="420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 xml:space="preserve">krioterapia  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50x75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vMerge w:val="restart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 - warunek ciągła obsługa pracownika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mnin odległości 80cm, wentylacja</w:t>
            </w:r>
          </w:p>
        </w:tc>
      </w:tr>
      <w:tr w:rsidR="0030165A" w:rsidRPr="007719E2" w:rsidTr="001F11C4">
        <w:trPr>
          <w:trHeight w:val="420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laseroterapia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130x60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vMerge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wskazane brak okuć metalowych w kabinach</w:t>
            </w:r>
          </w:p>
        </w:tc>
      </w:tr>
      <w:tr w:rsidR="007719E2" w:rsidRPr="007719E2" w:rsidTr="007719E2">
        <w:trPr>
          <w:trHeight w:val="285"/>
        </w:trPr>
        <w:tc>
          <w:tcPr>
            <w:tcW w:w="14709" w:type="dxa"/>
            <w:gridSpan w:val="7"/>
            <w:shd w:val="clear" w:color="auto" w:fill="E5DFEC" w:themeFill="accent4" w:themeFillTint="33"/>
            <w:noWrap/>
            <w:hideMark/>
          </w:tcPr>
          <w:p w:rsidR="007719E2" w:rsidRPr="007719E2" w:rsidRDefault="007719E2">
            <w:pPr>
              <w:rPr>
                <w:b/>
                <w:bCs/>
              </w:rPr>
            </w:pPr>
            <w:r w:rsidRPr="007719E2">
              <w:rPr>
                <w:b/>
                <w:bCs/>
              </w:rPr>
              <w:t>E</w:t>
            </w:r>
            <w:r w:rsidRPr="007719E2">
              <w:rPr>
                <w:b/>
                <w:bCs/>
                <w:shd w:val="clear" w:color="auto" w:fill="E5DFEC" w:themeFill="accent4" w:themeFillTint="33"/>
              </w:rPr>
              <w:t>LEKTROTERAPIA</w:t>
            </w:r>
          </w:p>
        </w:tc>
      </w:tr>
      <w:tr w:rsidR="0030165A" w:rsidRPr="007719E2" w:rsidTr="001F11C4">
        <w:trPr>
          <w:trHeight w:val="533"/>
        </w:trPr>
        <w:tc>
          <w:tcPr>
            <w:tcW w:w="3794" w:type="dxa"/>
            <w:hideMark/>
          </w:tcPr>
          <w:p w:rsidR="0030165A" w:rsidRPr="007719E2" w:rsidRDefault="0030165A">
            <w:r w:rsidRPr="007719E2">
              <w:t>stanowiska do prądów niskiej częstotliwości</w:t>
            </w:r>
          </w:p>
        </w:tc>
        <w:tc>
          <w:tcPr>
            <w:tcW w:w="1843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75x75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vMerge w:val="restart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 - warunek ciągła obsługa pracownika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aparat na stoliku</w:t>
            </w:r>
          </w:p>
        </w:tc>
      </w:tr>
      <w:tr w:rsidR="0030165A" w:rsidRPr="007719E2" w:rsidTr="001F11C4">
        <w:trPr>
          <w:trHeight w:val="317"/>
        </w:trPr>
        <w:tc>
          <w:tcPr>
            <w:tcW w:w="3794" w:type="dxa"/>
            <w:hideMark/>
          </w:tcPr>
          <w:p w:rsidR="0030165A" w:rsidRPr="007719E2" w:rsidRDefault="0030165A">
            <w:r w:rsidRPr="007719E2">
              <w:t>stanowiska średnia częstotliwość</w:t>
            </w:r>
          </w:p>
        </w:tc>
        <w:tc>
          <w:tcPr>
            <w:tcW w:w="1843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50x70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vMerge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992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aparat na stoliku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zabiegi  UD ultradźwięki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60x60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vMerge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fotele masujące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90x150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7719E2" w:rsidRPr="007719E2" w:rsidTr="007719E2">
        <w:trPr>
          <w:trHeight w:val="285"/>
        </w:trPr>
        <w:tc>
          <w:tcPr>
            <w:tcW w:w="14709" w:type="dxa"/>
            <w:gridSpan w:val="7"/>
            <w:shd w:val="clear" w:color="auto" w:fill="E5DFEC" w:themeFill="accent4" w:themeFillTint="33"/>
            <w:noWrap/>
            <w:hideMark/>
          </w:tcPr>
          <w:p w:rsidR="007719E2" w:rsidRPr="007719E2" w:rsidRDefault="007719E2">
            <w:pPr>
              <w:rPr>
                <w:b/>
                <w:bCs/>
              </w:rPr>
            </w:pPr>
            <w:r w:rsidRPr="007719E2">
              <w:rPr>
                <w:b/>
                <w:bCs/>
              </w:rPr>
              <w:t>ŚWIATŁOLECZNICTWO  odległość lampy od pacjenta  1m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 w:rsidP="007719E2">
            <w:r w:rsidRPr="007719E2">
              <w:t xml:space="preserve">lampa </w:t>
            </w:r>
            <w:r>
              <w:t>S</w:t>
            </w:r>
            <w:r w:rsidRPr="007719E2">
              <w:t>olux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80x60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30165A" w:rsidRPr="007719E2" w:rsidTr="001F11C4">
        <w:trPr>
          <w:trHeight w:val="321"/>
        </w:trPr>
        <w:tc>
          <w:tcPr>
            <w:tcW w:w="3794" w:type="dxa"/>
            <w:hideMark/>
          </w:tcPr>
          <w:p w:rsidR="0030165A" w:rsidRPr="007719E2" w:rsidRDefault="0030165A">
            <w:r w:rsidRPr="007719E2">
              <w:t>lampa Dermalight UV-B, UV-A</w:t>
            </w:r>
          </w:p>
        </w:tc>
        <w:tc>
          <w:tcPr>
            <w:tcW w:w="1843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80x90,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odległość zabiegowa 1m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hideMark/>
          </w:tcPr>
          <w:p w:rsidR="0030165A" w:rsidRPr="007719E2" w:rsidRDefault="0030165A">
            <w:r w:rsidRPr="007719E2">
              <w:t xml:space="preserve">kozetka 2 szt. 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80x220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7719E2" w:rsidRPr="007719E2" w:rsidTr="007719E2">
        <w:trPr>
          <w:trHeight w:val="285"/>
        </w:trPr>
        <w:tc>
          <w:tcPr>
            <w:tcW w:w="14709" w:type="dxa"/>
            <w:gridSpan w:val="7"/>
            <w:shd w:val="clear" w:color="auto" w:fill="E5DFEC" w:themeFill="accent4" w:themeFillTint="33"/>
            <w:noWrap/>
            <w:hideMark/>
          </w:tcPr>
          <w:p w:rsidR="007719E2" w:rsidRPr="007719E2" w:rsidRDefault="007719E2">
            <w:pPr>
              <w:rPr>
                <w:b/>
                <w:bCs/>
              </w:rPr>
            </w:pPr>
            <w:r w:rsidRPr="007719E2">
              <w:rPr>
                <w:b/>
                <w:bCs/>
              </w:rPr>
              <w:t>SALA GIMNASTYCZNA mogą funkcjonować jednocześnie  (grupa pacjentów na gimnastyce i na siłowni)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materace</w:t>
            </w:r>
          </w:p>
        </w:tc>
        <w:tc>
          <w:tcPr>
            <w:tcW w:w="1843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200x70,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 z salą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8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odstęp 1m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rotor</w:t>
            </w:r>
          </w:p>
        </w:tc>
        <w:tc>
          <w:tcPr>
            <w:tcW w:w="1843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160x60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 z salą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 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stepery</w:t>
            </w:r>
          </w:p>
        </w:tc>
        <w:tc>
          <w:tcPr>
            <w:tcW w:w="1843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50x50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 z salą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3686" w:type="dxa"/>
            <w:noWrap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 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orbitrek</w:t>
            </w:r>
          </w:p>
        </w:tc>
        <w:tc>
          <w:tcPr>
            <w:tcW w:w="1843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180x70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 z salą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 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rowerek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180x70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 z salą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3686" w:type="dxa"/>
            <w:noWrap/>
          </w:tcPr>
          <w:p w:rsidR="0030165A" w:rsidRPr="007719E2" w:rsidRDefault="0030165A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 </w:t>
            </w:r>
          </w:p>
        </w:tc>
      </w:tr>
      <w:tr w:rsidR="0030165A" w:rsidRPr="007719E2" w:rsidTr="001F11C4">
        <w:trPr>
          <w:trHeight w:val="327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UGUL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230x220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 z salą</w:t>
            </w:r>
          </w:p>
        </w:tc>
        <w:tc>
          <w:tcPr>
            <w:tcW w:w="992" w:type="dxa"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</w:tcPr>
          <w:p w:rsidR="0030165A" w:rsidRPr="007719E2" w:rsidRDefault="0030165A" w:rsidP="007719E2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+ ewentualnie 1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drabinki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180x300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 z salą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3686" w:type="dxa"/>
            <w:noWrap/>
          </w:tcPr>
          <w:p w:rsidR="0030165A" w:rsidRPr="007719E2" w:rsidRDefault="0030165A">
            <w:r w:rsidRPr="007719E2">
              <w:t> 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przestrzeń na piłki duże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10 piłek o śr. 1 m.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 z salą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10</w:t>
            </w:r>
          </w:p>
        </w:tc>
        <w:tc>
          <w:tcPr>
            <w:tcW w:w="3686" w:type="dxa"/>
            <w:noWrap/>
          </w:tcPr>
          <w:p w:rsidR="0030165A" w:rsidRPr="007719E2" w:rsidRDefault="0030165A">
            <w:r w:rsidRPr="007719E2">
              <w:t> 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  <w:hideMark/>
          </w:tcPr>
          <w:p w:rsidR="0030165A" w:rsidRPr="007719E2" w:rsidRDefault="0030165A">
            <w:r w:rsidRPr="007719E2">
              <w:t>szafa na przybory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70x170</w:t>
            </w: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3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 z salą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>
            <w:r w:rsidRPr="007719E2">
              <w:t> </w:t>
            </w:r>
          </w:p>
        </w:tc>
      </w:tr>
      <w:tr w:rsidR="007719E2" w:rsidRPr="007719E2" w:rsidTr="007719E2">
        <w:trPr>
          <w:trHeight w:val="285"/>
        </w:trPr>
        <w:tc>
          <w:tcPr>
            <w:tcW w:w="14709" w:type="dxa"/>
            <w:gridSpan w:val="7"/>
            <w:shd w:val="clear" w:color="auto" w:fill="E5DFEC" w:themeFill="accent4" w:themeFillTint="33"/>
            <w:noWrap/>
          </w:tcPr>
          <w:p w:rsidR="007719E2" w:rsidRPr="007719E2" w:rsidRDefault="007719E2">
            <w:pPr>
              <w:rPr>
                <w:b/>
              </w:rPr>
            </w:pPr>
            <w:r w:rsidRPr="007719E2">
              <w:rPr>
                <w:b/>
              </w:rPr>
              <w:t xml:space="preserve">POZOSTAŁE GABINETY 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</w:tcPr>
          <w:p w:rsidR="0030165A" w:rsidRPr="007719E2" w:rsidRDefault="0030165A" w:rsidP="00286D70">
            <w:r w:rsidRPr="007719E2">
              <w:lastRenderedPageBreak/>
              <w:t>SIS</w:t>
            </w:r>
          </w:p>
        </w:tc>
        <w:tc>
          <w:tcPr>
            <w:tcW w:w="1843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60x135</w:t>
            </w:r>
          </w:p>
        </w:tc>
        <w:tc>
          <w:tcPr>
            <w:tcW w:w="1134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1843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992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</w:tcPr>
          <w:p w:rsidR="0030165A" w:rsidRPr="007719E2" w:rsidRDefault="0030165A" w:rsidP="00286D70">
            <w:pPr>
              <w:rPr>
                <w:b/>
                <w:bCs/>
              </w:rPr>
            </w:pPr>
            <w:r w:rsidRPr="007719E2">
              <w:rPr>
                <w:b/>
                <w:bCs/>
              </w:rPr>
              <w:t> 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</w:tcPr>
          <w:p w:rsidR="0030165A" w:rsidRPr="007719E2" w:rsidRDefault="0030165A" w:rsidP="00286D70">
            <w:r w:rsidRPr="007719E2">
              <w:t>urządzenia do fali uderzeniowej</w:t>
            </w:r>
          </w:p>
        </w:tc>
        <w:tc>
          <w:tcPr>
            <w:tcW w:w="1843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60x60</w:t>
            </w:r>
          </w:p>
        </w:tc>
        <w:tc>
          <w:tcPr>
            <w:tcW w:w="1134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992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1</w:t>
            </w:r>
          </w:p>
        </w:tc>
        <w:tc>
          <w:tcPr>
            <w:tcW w:w="3686" w:type="dxa"/>
            <w:noWrap/>
          </w:tcPr>
          <w:p w:rsidR="0030165A" w:rsidRPr="007719E2" w:rsidRDefault="0030165A" w:rsidP="00286D70">
            <w:r w:rsidRPr="007719E2">
              <w:t> </w:t>
            </w:r>
          </w:p>
        </w:tc>
      </w:tr>
      <w:tr w:rsidR="0030165A" w:rsidRPr="007719E2" w:rsidTr="001F11C4">
        <w:trPr>
          <w:trHeight w:val="285"/>
        </w:trPr>
        <w:tc>
          <w:tcPr>
            <w:tcW w:w="3794" w:type="dxa"/>
            <w:noWrap/>
          </w:tcPr>
          <w:p w:rsidR="0030165A" w:rsidRPr="007719E2" w:rsidRDefault="0030165A" w:rsidP="00286D70">
            <w:r w:rsidRPr="007719E2">
              <w:t>inhalatory</w:t>
            </w:r>
          </w:p>
        </w:tc>
        <w:tc>
          <w:tcPr>
            <w:tcW w:w="1843" w:type="dxa"/>
            <w:noWrap/>
          </w:tcPr>
          <w:p w:rsidR="0030165A" w:rsidRPr="00671BCE" w:rsidRDefault="0030165A" w:rsidP="00671BCE">
            <w:pPr>
              <w:jc w:val="center"/>
              <w:rPr>
                <w:sz w:val="20"/>
                <w:szCs w:val="20"/>
              </w:rPr>
            </w:pPr>
            <w:r w:rsidRPr="00671BCE">
              <w:rPr>
                <w:sz w:val="20"/>
                <w:szCs w:val="20"/>
              </w:rPr>
              <w:t>stanowisko min. 90cm</w:t>
            </w:r>
          </w:p>
        </w:tc>
        <w:tc>
          <w:tcPr>
            <w:tcW w:w="1134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przód</w:t>
            </w:r>
          </w:p>
        </w:tc>
        <w:tc>
          <w:tcPr>
            <w:tcW w:w="1417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992" w:type="dxa"/>
            <w:noWrap/>
          </w:tcPr>
          <w:p w:rsidR="0030165A" w:rsidRPr="007719E2" w:rsidRDefault="0030165A" w:rsidP="00671BCE">
            <w:pPr>
              <w:jc w:val="center"/>
            </w:pPr>
            <w:r w:rsidRPr="007719E2">
              <w:t>5</w:t>
            </w:r>
          </w:p>
        </w:tc>
        <w:tc>
          <w:tcPr>
            <w:tcW w:w="3686" w:type="dxa"/>
            <w:noWrap/>
          </w:tcPr>
          <w:p w:rsidR="0030165A" w:rsidRPr="007719E2" w:rsidRDefault="0030165A" w:rsidP="00286D70">
            <w:pPr>
              <w:rPr>
                <w:sz w:val="20"/>
                <w:szCs w:val="20"/>
              </w:rPr>
            </w:pPr>
            <w:r w:rsidRPr="007719E2">
              <w:rPr>
                <w:sz w:val="20"/>
                <w:szCs w:val="20"/>
              </w:rPr>
              <w:t>oddzielone stanowisko dla fizjoterapeuty</w:t>
            </w:r>
          </w:p>
        </w:tc>
      </w:tr>
      <w:tr w:rsidR="0030165A" w:rsidRPr="007719E2" w:rsidTr="001F11C4">
        <w:trPr>
          <w:trHeight w:val="1352"/>
        </w:trPr>
        <w:tc>
          <w:tcPr>
            <w:tcW w:w="3794" w:type="dxa"/>
            <w:hideMark/>
          </w:tcPr>
          <w:p w:rsidR="0030165A" w:rsidRPr="007719E2" w:rsidRDefault="0030165A" w:rsidP="007719E2">
            <w:r w:rsidRPr="007719E2">
              <w:t>oddzielne gabinety</w:t>
            </w:r>
            <w:r>
              <w:t xml:space="preserve"> 2 pom.</w:t>
            </w:r>
            <w:r w:rsidRPr="007719E2">
              <w:t>:                                               1 szt. rozbudowa bazy zab</w:t>
            </w:r>
            <w:r>
              <w:t xml:space="preserve">iegowej </w:t>
            </w:r>
            <w:r w:rsidRPr="007719E2">
              <w:t xml:space="preserve"> i poszerzenie oferty,                                                                           1 szt. na rozlokowanie obecnego sprzętu z 3 kabinami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</w:p>
        </w:tc>
        <w:tc>
          <w:tcPr>
            <w:tcW w:w="1134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4</w:t>
            </w:r>
          </w:p>
        </w:tc>
        <w:tc>
          <w:tcPr>
            <w:tcW w:w="1417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tak</w:t>
            </w:r>
          </w:p>
        </w:tc>
        <w:tc>
          <w:tcPr>
            <w:tcW w:w="1843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nie</w:t>
            </w:r>
          </w:p>
        </w:tc>
        <w:tc>
          <w:tcPr>
            <w:tcW w:w="992" w:type="dxa"/>
            <w:noWrap/>
            <w:hideMark/>
          </w:tcPr>
          <w:p w:rsidR="0030165A" w:rsidRPr="007719E2" w:rsidRDefault="0030165A" w:rsidP="00671BCE">
            <w:pPr>
              <w:jc w:val="center"/>
            </w:pPr>
            <w:r w:rsidRPr="007719E2">
              <w:t>2</w:t>
            </w:r>
          </w:p>
        </w:tc>
        <w:tc>
          <w:tcPr>
            <w:tcW w:w="3686" w:type="dxa"/>
            <w:noWrap/>
            <w:hideMark/>
          </w:tcPr>
          <w:p w:rsidR="0030165A" w:rsidRPr="007719E2" w:rsidRDefault="0030165A" w:rsidP="007719E2">
            <w:r w:rsidRPr="007719E2">
              <w:t> </w:t>
            </w:r>
          </w:p>
        </w:tc>
      </w:tr>
    </w:tbl>
    <w:p w:rsidR="007719E2" w:rsidRPr="00671BCE" w:rsidRDefault="007719E2">
      <w:pPr>
        <w:rPr>
          <w:color w:val="FF0000"/>
        </w:rPr>
      </w:pPr>
      <w:r w:rsidRPr="00671BCE">
        <w:rPr>
          <w:b/>
          <w:bCs/>
          <w:color w:val="FF0000"/>
        </w:rPr>
        <w:t>UWAGA</w:t>
      </w:r>
      <w:r w:rsidRPr="00671BCE">
        <w:rPr>
          <w:color w:val="FF0000"/>
        </w:rPr>
        <w:t xml:space="preserve"> </w:t>
      </w:r>
    </w:p>
    <w:p w:rsidR="007719E2" w:rsidRDefault="007719E2" w:rsidP="007719E2">
      <w:pPr>
        <w:pStyle w:val="Akapitzlist"/>
        <w:numPr>
          <w:ilvl w:val="0"/>
          <w:numId w:val="1"/>
        </w:numPr>
      </w:pPr>
      <w:r w:rsidRPr="007719E2">
        <w:t xml:space="preserve">wszystkie gabinety i stanowiska bezwarunkowo dostosowane dla potrzeb osób niepełnosprawnych na wózkach </w:t>
      </w:r>
      <w:r>
        <w:t>inwalidzkich,</w:t>
      </w:r>
    </w:p>
    <w:p w:rsidR="007719E2" w:rsidRDefault="007719E2" w:rsidP="007719E2">
      <w:pPr>
        <w:pStyle w:val="Akapitzlist"/>
        <w:numPr>
          <w:ilvl w:val="0"/>
          <w:numId w:val="1"/>
        </w:numPr>
      </w:pPr>
      <w:r w:rsidRPr="007719E2">
        <w:t>w każdym gabinecie niezbędna jest umywalka</w:t>
      </w:r>
      <w:r>
        <w:t>,</w:t>
      </w:r>
    </w:p>
    <w:p w:rsidR="007719E2" w:rsidRDefault="007719E2" w:rsidP="007719E2">
      <w:pPr>
        <w:pStyle w:val="Akapitzlist"/>
        <w:numPr>
          <w:ilvl w:val="0"/>
          <w:numId w:val="1"/>
        </w:numPr>
      </w:pPr>
      <w:r w:rsidRPr="007719E2">
        <w:t xml:space="preserve"> w każdym gabinecie wodnym kratki ściekowe w podłodze.</w:t>
      </w:r>
    </w:p>
    <w:sectPr w:rsidR="007719E2" w:rsidSect="00771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B3EFF"/>
    <w:multiLevelType w:val="hybridMultilevel"/>
    <w:tmpl w:val="7FB48BA8"/>
    <w:lvl w:ilvl="0" w:tplc="B344C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E2"/>
    <w:rsid w:val="001149A3"/>
    <w:rsid w:val="001F11C4"/>
    <w:rsid w:val="0030165A"/>
    <w:rsid w:val="00643AF0"/>
    <w:rsid w:val="00671BCE"/>
    <w:rsid w:val="0077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19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19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2025-08-01T10:58:00Z</cp:lastPrinted>
  <dcterms:created xsi:type="dcterms:W3CDTF">2025-07-23T16:29:00Z</dcterms:created>
  <dcterms:modified xsi:type="dcterms:W3CDTF">2025-08-01T10:58:00Z</dcterms:modified>
</cp:coreProperties>
</file>